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44DA" w:rsidRPr="00A344DA" w:rsidRDefault="00A344DA" w:rsidP="00A344DA">
      <w:pPr>
        <w:jc w:val="center"/>
        <w:rPr>
          <w:b/>
          <w:sz w:val="32"/>
          <w:szCs w:val="32"/>
        </w:rPr>
      </w:pPr>
      <w:r w:rsidRPr="00A344DA">
        <w:rPr>
          <w:b/>
          <w:sz w:val="32"/>
          <w:szCs w:val="32"/>
        </w:rPr>
        <w:t>Une soldate dans le pétrin</w:t>
      </w:r>
      <w:r>
        <w:rPr>
          <w:b/>
          <w:sz w:val="32"/>
          <w:szCs w:val="32"/>
        </w:rPr>
        <w:t xml:space="preserve"> - corrigé</w:t>
      </w:r>
    </w:p>
    <w:p w:rsidR="00D51FF4" w:rsidRPr="00DB7225" w:rsidRDefault="00DB7225">
      <w:pPr>
        <w:rPr>
          <w:sz w:val="24"/>
          <w:szCs w:val="24"/>
        </w:rPr>
      </w:pPr>
      <w:r>
        <w:rPr>
          <w:sz w:val="24"/>
          <w:szCs w:val="24"/>
        </w:rPr>
        <w:t>Vue en 3D de la position de Valérie et des combattants ennemis</w:t>
      </w:r>
      <w:r w:rsidR="003945B7">
        <w:rPr>
          <w:sz w:val="24"/>
          <w:szCs w:val="24"/>
        </w:rPr>
        <w:t xml:space="preserve"> </w:t>
      </w:r>
      <w:r w:rsidR="00340AEA">
        <w:rPr>
          <w:sz w:val="24"/>
          <w:szCs w:val="24"/>
        </w:rPr>
        <w:t>E1, E2 et E3.</w:t>
      </w:r>
    </w:p>
    <w:p w:rsidR="009A65A6" w:rsidRDefault="00830245">
      <w:pPr>
        <w:rPr>
          <w:sz w:val="24"/>
          <w:szCs w:val="24"/>
        </w:rPr>
      </w:pPr>
      <w:r>
        <w:rPr>
          <w:noProof/>
          <w:sz w:val="24"/>
          <w:szCs w:val="24"/>
        </w:rPr>
        <w:t xml:space="preserve"> </w:t>
      </w:r>
      <w:r w:rsidR="00A22467" w:rsidRPr="00DB7225">
        <w:rPr>
          <w:noProof/>
          <w:sz w:val="24"/>
          <w:szCs w:val="24"/>
        </w:rPr>
        <w:drawing>
          <wp:inline distT="0" distB="0" distL="0" distR="0" wp14:anchorId="32214F97" wp14:editId="19DF02AF">
            <wp:extent cx="7135218" cy="4371147"/>
            <wp:effectExtent l="0" t="0" r="889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75294" cy="4395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032A" w:rsidRDefault="009A65A6">
      <w:pPr>
        <w:rPr>
          <w:sz w:val="24"/>
          <w:szCs w:val="24"/>
        </w:rPr>
        <w:sectPr w:rsidR="0015032A" w:rsidSect="0015032A">
          <w:pgSz w:w="15840" w:h="12240" w:orient="landscape"/>
          <w:pgMar w:top="1800" w:right="1440" w:bottom="1800" w:left="1440" w:header="708" w:footer="708" w:gutter="0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9A65A6" w:rsidRDefault="009A65A6">
      <w:pPr>
        <w:rPr>
          <w:sz w:val="24"/>
          <w:szCs w:val="24"/>
        </w:rPr>
      </w:pPr>
    </w:p>
    <w:p w:rsidR="009A65A6" w:rsidRDefault="009A65A6">
      <w:pPr>
        <w:rPr>
          <w:sz w:val="24"/>
          <w:szCs w:val="24"/>
        </w:rPr>
      </w:pPr>
      <w:r>
        <w:rPr>
          <w:sz w:val="24"/>
          <w:szCs w:val="24"/>
        </w:rPr>
        <w:t>Déterminons d’abord les distances VE3’ et VE3</w:t>
      </w:r>
    </w:p>
    <w:p w:rsidR="00E56D22" w:rsidRDefault="00E56D22">
      <w:pPr>
        <w:rPr>
          <w:sz w:val="24"/>
          <w:szCs w:val="24"/>
        </w:rPr>
      </w:pPr>
      <w:r w:rsidRPr="00DB7225">
        <w:rPr>
          <w:noProof/>
          <w:sz w:val="24"/>
          <w:szCs w:val="24"/>
        </w:rPr>
        <w:drawing>
          <wp:inline distT="0" distB="0" distL="0" distR="0" wp14:anchorId="5FE8E4CB" wp14:editId="049E3935">
            <wp:extent cx="5641198" cy="360997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83465" cy="3637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E56D22" w:rsidRPr="00DB7225" w:rsidTr="006641D3">
        <w:tc>
          <w:tcPr>
            <w:tcW w:w="4390" w:type="dxa"/>
          </w:tcPr>
          <w:p w:rsidR="00E56D22" w:rsidRPr="00DB7225" w:rsidRDefault="00E56D22" w:rsidP="006641D3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tan25°=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VE3'</m:t>
                        </m:r>
                      </m:e>
                    </m:acc>
                  </m:den>
                </m:f>
              </m:oMath>
            </m:oMathPara>
          </w:p>
          <w:p w:rsidR="00E56D22" w:rsidRPr="00DB7225" w:rsidRDefault="00E56D22" w:rsidP="006641D3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tan25°=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VE3'</m:t>
                        </m:r>
                      </m:e>
                    </m:acc>
                  </m:den>
                </m:f>
              </m:oMath>
            </m:oMathPara>
          </w:p>
          <w:p w:rsidR="00E56D22" w:rsidRPr="00DB7225" w:rsidRDefault="00E56D22" w:rsidP="006641D3">
            <w:pPr>
              <w:rPr>
                <w:rFonts w:eastAsiaTheme="minorEastAsia"/>
                <w:sz w:val="24"/>
                <w:szCs w:val="24"/>
              </w:rPr>
            </w:pPr>
          </w:p>
          <w:p w:rsidR="00E56D22" w:rsidRPr="00DB7225" w:rsidRDefault="00E56D22" w:rsidP="006641D3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VE3'</m:t>
                    </m:r>
                  </m:e>
                </m:acc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tan25°</m:t>
                    </m:r>
                  </m:den>
                </m:f>
              </m:oMath>
            </m:oMathPara>
          </w:p>
          <w:p w:rsidR="00E56D22" w:rsidRPr="00DB7225" w:rsidRDefault="00E56D22" w:rsidP="006641D3">
            <w:pPr>
              <w:rPr>
                <w:rFonts w:eastAsiaTheme="minorEastAsia"/>
                <w:sz w:val="24"/>
                <w:szCs w:val="24"/>
              </w:rPr>
            </w:pPr>
          </w:p>
          <w:p w:rsidR="00E56D22" w:rsidRPr="00DB7225" w:rsidRDefault="00E56D22" w:rsidP="006641D3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VE3'</m:t>
                    </m:r>
                  </m:e>
                </m:acc>
                <m:r>
                  <w:rPr>
                    <w:rFonts w:ascii="Cambria Math" w:hAnsi="Cambria Math"/>
                    <w:sz w:val="24"/>
                    <w:szCs w:val="24"/>
                  </w:rPr>
                  <m:t>=321,7 m</m:t>
                </m:r>
              </m:oMath>
            </m:oMathPara>
          </w:p>
          <w:p w:rsidR="00E56D22" w:rsidRPr="00DB7225" w:rsidRDefault="00E56D22" w:rsidP="006641D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390" w:type="dxa"/>
          </w:tcPr>
          <w:p w:rsidR="00E56D22" w:rsidRPr="00DB7225" w:rsidRDefault="00E56D22" w:rsidP="006641D3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sin25°=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VE3</m:t>
                        </m:r>
                      </m:e>
                    </m:acc>
                  </m:den>
                </m:f>
              </m:oMath>
            </m:oMathPara>
          </w:p>
          <w:p w:rsidR="00E56D22" w:rsidRPr="00DB7225" w:rsidRDefault="00E56D22" w:rsidP="006641D3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sin25°=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VE3</m:t>
                        </m:r>
                      </m:e>
                    </m:acc>
                  </m:den>
                </m:f>
              </m:oMath>
            </m:oMathPara>
          </w:p>
          <w:p w:rsidR="00E56D22" w:rsidRPr="00DB7225" w:rsidRDefault="00E56D22" w:rsidP="006641D3">
            <w:pPr>
              <w:rPr>
                <w:rFonts w:eastAsiaTheme="minorEastAsia"/>
                <w:sz w:val="24"/>
                <w:szCs w:val="24"/>
              </w:rPr>
            </w:pPr>
          </w:p>
          <w:p w:rsidR="00E56D22" w:rsidRPr="00DB7225" w:rsidRDefault="00E56D22" w:rsidP="006641D3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VE3</m:t>
                    </m:r>
                  </m:e>
                </m:acc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sin25°</m:t>
                    </m:r>
                  </m:den>
                </m:f>
              </m:oMath>
            </m:oMathPara>
          </w:p>
          <w:p w:rsidR="00E56D22" w:rsidRPr="00DB7225" w:rsidRDefault="00E56D22" w:rsidP="006641D3">
            <w:pPr>
              <w:rPr>
                <w:rFonts w:eastAsiaTheme="minorEastAsia"/>
                <w:sz w:val="24"/>
                <w:szCs w:val="24"/>
              </w:rPr>
            </w:pPr>
          </w:p>
          <w:p w:rsidR="00186F9D" w:rsidRPr="00DB7225" w:rsidRDefault="00E56D22" w:rsidP="006641D3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VE3</m:t>
                    </m:r>
                  </m:e>
                </m:acc>
                <m:r>
                  <w:rPr>
                    <w:rFonts w:ascii="Cambria Math" w:hAnsi="Cambria Math"/>
                    <w:sz w:val="24"/>
                    <w:szCs w:val="24"/>
                  </w:rPr>
                  <m:t>=354,9 m</m:t>
                </m:r>
              </m:oMath>
            </m:oMathPara>
          </w:p>
          <w:p w:rsidR="00E56D22" w:rsidRPr="00DB7225" w:rsidRDefault="00E56D22" w:rsidP="006641D3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A344DA" w:rsidRDefault="00A344DA">
      <w:pPr>
        <w:rPr>
          <w:sz w:val="24"/>
          <w:szCs w:val="24"/>
        </w:rPr>
      </w:pPr>
    </w:p>
    <w:p w:rsidR="00A344DA" w:rsidRDefault="00A344D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7426B" w:rsidRDefault="00991149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lastRenderedPageBreak/>
        <w:t xml:space="preserve">Triangle au sol </w:t>
      </w:r>
      <m:oMath>
        <m:r>
          <w:rPr>
            <w:rFonts w:ascii="Cambria Math" w:hAnsi="Cambria Math"/>
            <w:sz w:val="24"/>
            <w:szCs w:val="24"/>
          </w:rPr>
          <m:t>∆</m:t>
        </m:r>
        <m:r>
          <w:rPr>
            <w:rFonts w:ascii="Cambria Math" w:hAnsi="Cambria Math"/>
            <w:sz w:val="24"/>
            <w:szCs w:val="24"/>
          </w:rPr>
          <m:t>VE1E2</m:t>
        </m:r>
      </m:oMath>
    </w:p>
    <w:p w:rsidR="0010336B" w:rsidRPr="00DB7225" w:rsidRDefault="00991149" w:rsidP="0010336B">
      <w:pPr>
        <w:spacing w:after="240"/>
        <w:rPr>
          <w:noProof/>
          <w:sz w:val="24"/>
          <w:szCs w:val="24"/>
        </w:rPr>
      </w:pPr>
      <w:r>
        <w:rPr>
          <w:sz w:val="24"/>
          <w:szCs w:val="24"/>
        </w:rPr>
        <w:t xml:space="preserve">Puisque l’ennemi </w:t>
      </w:r>
      <w:r w:rsidR="00FE4613">
        <w:rPr>
          <w:sz w:val="24"/>
          <w:szCs w:val="24"/>
        </w:rPr>
        <w:t>E</w:t>
      </w:r>
      <w:r>
        <w:rPr>
          <w:sz w:val="24"/>
          <w:szCs w:val="24"/>
        </w:rPr>
        <w:t xml:space="preserve">3 est situé au quart de la distance séparant ses compagnons </w:t>
      </w:r>
      <w:r w:rsidR="00FE4613">
        <w:rPr>
          <w:sz w:val="24"/>
          <w:szCs w:val="24"/>
        </w:rPr>
        <w:t>E</w:t>
      </w:r>
      <w:r w:rsidR="0010336B">
        <w:rPr>
          <w:sz w:val="24"/>
          <w:szCs w:val="24"/>
        </w:rPr>
        <w:t xml:space="preserve">1 et </w:t>
      </w:r>
      <w:r w:rsidR="00FE4613">
        <w:rPr>
          <w:sz w:val="24"/>
          <w:szCs w:val="24"/>
        </w:rPr>
        <w:t>E</w:t>
      </w:r>
      <w:r w:rsidR="0010336B">
        <w:rPr>
          <w:sz w:val="24"/>
          <w:szCs w:val="24"/>
        </w:rPr>
        <w:t>2 (à partir de E1), on</w:t>
      </w:r>
      <w:r w:rsidR="0010336B" w:rsidRPr="00DB7225">
        <w:rPr>
          <w:noProof/>
          <w:sz w:val="24"/>
          <w:szCs w:val="24"/>
        </w:rPr>
        <w:t xml:space="preserve"> utilis</w:t>
      </w:r>
      <w:r w:rsidR="0010336B">
        <w:rPr>
          <w:noProof/>
          <w:sz w:val="24"/>
          <w:szCs w:val="24"/>
        </w:rPr>
        <w:t>era</w:t>
      </w:r>
      <w:r w:rsidR="0010336B" w:rsidRPr="00DB7225">
        <w:rPr>
          <w:noProof/>
          <w:sz w:val="24"/>
          <w:szCs w:val="24"/>
        </w:rPr>
        <w:t xml:space="preserve"> la relation de la hauteur moyenne proportionnelle au produit des segment</w:t>
      </w:r>
      <w:r w:rsidR="0010336B">
        <w:rPr>
          <w:noProof/>
          <w:sz w:val="24"/>
          <w:szCs w:val="24"/>
        </w:rPr>
        <w:t>s</w:t>
      </w:r>
      <w:r w:rsidR="0010336B" w:rsidRPr="00DB7225">
        <w:rPr>
          <w:noProof/>
          <w:sz w:val="24"/>
          <w:szCs w:val="24"/>
        </w:rPr>
        <w:t xml:space="preserve"> qu’elle détermine sur l’hypoténuse</w:t>
      </w:r>
      <w:r w:rsidR="0010336B">
        <w:rPr>
          <w:noProof/>
          <w:sz w:val="24"/>
          <w:szCs w:val="24"/>
        </w:rPr>
        <w:t xml:space="preserve">, on peut trouver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E1E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'</m:t>
                </m:r>
              </m:sup>
            </m:sSup>
          </m:e>
        </m:acc>
        <m:r>
          <w:rPr>
            <w:rFonts w:ascii="Cambria Math" w:eastAsiaTheme="minorEastAsia" w:hAnsi="Cambria Math"/>
            <w:sz w:val="24"/>
            <w:szCs w:val="24"/>
          </w:rPr>
          <m:t xml:space="preserve"> et 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E3'E2</m:t>
            </m:r>
          </m:e>
        </m:acc>
      </m:oMath>
    </w:p>
    <w:p w:rsidR="00991149" w:rsidRPr="00DB7225" w:rsidRDefault="00991149">
      <w:pPr>
        <w:rPr>
          <w:sz w:val="24"/>
          <w:szCs w:val="24"/>
        </w:rPr>
      </w:pPr>
    </w:p>
    <w:p w:rsidR="001B51E6" w:rsidRDefault="00E56D22" w:rsidP="001C5878">
      <w:pPr>
        <w:rPr>
          <w:noProof/>
          <w:sz w:val="24"/>
          <w:szCs w:val="24"/>
        </w:rPr>
      </w:pPr>
      <w:r w:rsidRPr="00DB722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1427DC1C" wp14:editId="5833CD9A">
                <wp:simplePos x="0" y="0"/>
                <wp:positionH relativeFrom="column">
                  <wp:posOffset>3810000</wp:posOffset>
                </wp:positionH>
                <wp:positionV relativeFrom="paragraph">
                  <wp:posOffset>157480</wp:posOffset>
                </wp:positionV>
                <wp:extent cx="2562225" cy="3524250"/>
                <wp:effectExtent l="0" t="0" r="9525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3524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2D5C" w:rsidRPr="00AB2D5C" w:rsidRDefault="00267C97" w:rsidP="00AB2D5C">
                            <w:pP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sz w:val="24"/>
                                            <w:szCs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24"/>
                                            <w:szCs w:val="24"/>
                                          </w:rPr>
                                          <m:t>m</m:t>
                                        </m:r>
                                        <m:acc>
                                          <m:accPr>
                                            <m:chr m:val="̅"/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eastAsiaTheme="minorEastAsia" w:hAnsi="Cambria Math"/>
                                                <w:sz w:val="24"/>
                                                <w:szCs w:val="24"/>
                                              </w:rPr>
                                              <m:t>VE'E3</m:t>
                                            </m:r>
                                          </m:e>
                                        </m:acc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=m</m:t>
                                </m:r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24"/>
                                        <w:szCs w:val="24"/>
                                      </w:rPr>
                                      <m:t>E1E</m:t>
                                    </m:r>
                                    <m:r>
                                      <w:rPr>
                                        <w:rFonts w:ascii="Cambria Math" w:eastAsiaTheme="minorEastAsia" w:hAnsi="Cambria Math"/>
                                        <w:sz w:val="24"/>
                                        <w:szCs w:val="24"/>
                                      </w:rPr>
                                      <m:t>'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sz w:val="24"/>
                                            <w:szCs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24"/>
                                            <w:szCs w:val="24"/>
                                          </w:rPr>
                                          <m:t>3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24"/>
                                            <w:szCs w:val="24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Theme="minorEastAsia" w:hAnsi="Cambria Math"/>
                                        <w:sz w:val="24"/>
                                        <w:szCs w:val="24"/>
                                      </w:rPr>
                                      <m:t>∙</m:t>
                                    </m:r>
                                  </m:e>
                                </m:acc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m</m:t>
                                </m:r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24"/>
                                        <w:szCs w:val="24"/>
                                      </w:rPr>
                                      <m:t>E3E2</m:t>
                                    </m:r>
                                  </m:e>
                                </m:acc>
                              </m:oMath>
                            </m:oMathPara>
                          </w:p>
                          <w:p w:rsidR="00AB2D5C" w:rsidRPr="00AB2D5C" w:rsidRDefault="00267C97" w:rsidP="00AB2D5C">
                            <w:pP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321,68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 xml:space="preserve">=3x∙x </m:t>
                                </m:r>
                              </m:oMath>
                            </m:oMathPara>
                          </w:p>
                          <w:p w:rsidR="00AB2D5C" w:rsidRPr="00AB2D5C" w:rsidRDefault="00AB2D5C" w:rsidP="00AB2D5C">
                            <w:pP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1034,8=3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:rsidR="00AB2D5C" w:rsidRPr="00AB2D5C" w:rsidRDefault="00267C97" w:rsidP="00AB2D5C">
                            <w:pP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Theme="minorEastAsia" w:hAnsi="Cambria Math"/>
                                        <w:sz w:val="24"/>
                                        <w:szCs w:val="24"/>
                                      </w:rPr>
                                      <m:t>1034,8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Theme="minorEastAsia" w:hAnsi="Cambria Math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:rsidR="00AB2D5C" w:rsidRPr="00AB2D5C" w:rsidRDefault="00267C97" w:rsidP="00AB2D5C">
                            <w:pP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24"/>
                                        <w:szCs w:val="24"/>
                                      </w:rPr>
                                      <m:t>344,93</m:t>
                                    </m:r>
                                  </m:e>
                                </m:rad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=x</m:t>
                                </m:r>
                              </m:oMath>
                            </m:oMathPara>
                          </w:p>
                          <w:p w:rsidR="00AB2D5C" w:rsidRPr="001B51E6" w:rsidRDefault="00AB2D5C" w:rsidP="00AB2D5C">
                            <w:pP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185,7=x</m:t>
                                </m:r>
                              </m:oMath>
                            </m:oMathPara>
                          </w:p>
                          <w:p w:rsidR="001B51E6" w:rsidRPr="00431D5C" w:rsidRDefault="001B51E6" w:rsidP="00AB2D5C">
                            <w:pP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t>D’où,</w:t>
                            </w:r>
                          </w:p>
                          <w:p w:rsidR="00431D5C" w:rsidRPr="00431D5C" w:rsidRDefault="00431D5C" w:rsidP="00AB2D5C">
                            <w:pP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m</m:t>
                                </m:r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24"/>
                                        <w:szCs w:val="24"/>
                                      </w:rPr>
                                      <m:t>E1E3'</m:t>
                                    </m:r>
                                  </m:e>
                                </m:acc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=185,7m</m:t>
                                </m:r>
                              </m:oMath>
                            </m:oMathPara>
                          </w:p>
                          <w:p w:rsidR="00431D5C" w:rsidRPr="00431D5C" w:rsidRDefault="00431D5C" w:rsidP="00AB2D5C">
                            <w:pPr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 xml:space="preserve">et </m:t>
                                </m:r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24"/>
                                        <w:szCs w:val="24"/>
                                      </w:rPr>
                                      <m:t>mE2E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sz w:val="24"/>
                                            <w:szCs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24"/>
                                            <w:szCs w:val="24"/>
                                          </w:rPr>
                                          <m:t>3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24"/>
                                            <w:szCs w:val="24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</m:e>
                                </m:acc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=557,1 m</m:t>
                                </m:r>
                              </m:oMath>
                            </m:oMathPara>
                          </w:p>
                          <w:p w:rsidR="00AB2D5C" w:rsidRPr="00EB0370" w:rsidRDefault="00AB2D5C" w:rsidP="00AB2D5C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:rsidR="00AB2D5C" w:rsidRPr="00EB0370" w:rsidRDefault="00AB2D5C" w:rsidP="00AB2D5C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:rsidR="00AB2D5C" w:rsidRDefault="00AB2D5C" w:rsidP="00AB2D5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27DC1C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00pt;margin-top:12.4pt;width:201.75pt;height:277.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" stroked="f">
                <v:textbox>
                  <w:txbxContent>
                    <w:p w:rsidR="00AB2D5C" w:rsidRPr="00AB2D5C" w:rsidRDefault="00267C97" w:rsidP="00AB2D5C">
                      <w:pPr>
                        <w:rPr>
                          <w:rFonts w:eastAsiaTheme="minorEastAsia"/>
                          <w:sz w:val="24"/>
                          <w:szCs w:val="24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4"/>
                                      <w:szCs w:val="24"/>
                                    </w:rPr>
                                    <m:t>m</m:t>
                                  </m:r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24"/>
                                          <w:szCs w:val="24"/>
                                        </w:rPr>
                                        <m:t>VE'E3</m:t>
                                      </m:r>
                                    </m:e>
                                  </m:acc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=m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E1E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'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24"/>
                                      <w:szCs w:val="24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∙</m:t>
                              </m:r>
                            </m:e>
                          </m:acc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m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E3E2</m:t>
                              </m:r>
                            </m:e>
                          </m:acc>
                        </m:oMath>
                      </m:oMathPara>
                    </w:p>
                    <w:p w:rsidR="00AB2D5C" w:rsidRPr="00AB2D5C" w:rsidRDefault="00267C97" w:rsidP="00AB2D5C">
                      <w:pPr>
                        <w:rPr>
                          <w:rFonts w:eastAsiaTheme="minorEastAsia"/>
                          <w:sz w:val="24"/>
                          <w:szCs w:val="24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321,68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 xml:space="preserve">=3x∙x </m:t>
                          </m:r>
                        </m:oMath>
                      </m:oMathPara>
                    </w:p>
                    <w:p w:rsidR="00AB2D5C" w:rsidRPr="00AB2D5C" w:rsidRDefault="00AB2D5C" w:rsidP="00AB2D5C">
                      <w:pPr>
                        <w:rPr>
                          <w:rFonts w:eastAsiaTheme="minorEastAsia"/>
                          <w:sz w:val="24"/>
                          <w:szCs w:val="24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1034,8=3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  <w:p w:rsidR="00AB2D5C" w:rsidRPr="00AB2D5C" w:rsidRDefault="00267C97" w:rsidP="00AB2D5C">
                      <w:pPr>
                        <w:rPr>
                          <w:rFonts w:eastAsiaTheme="minorEastAsia"/>
                          <w:sz w:val="24"/>
                          <w:szCs w:val="24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1034,8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  <w:p w:rsidR="00AB2D5C" w:rsidRPr="00AB2D5C" w:rsidRDefault="00267C97" w:rsidP="00AB2D5C">
                      <w:pPr>
                        <w:rPr>
                          <w:rFonts w:eastAsiaTheme="minorEastAsia"/>
                          <w:sz w:val="24"/>
                          <w:szCs w:val="24"/>
                        </w:rPr>
                      </w:pPr>
                      <m:oMathPara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344,93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=x</m:t>
                          </m:r>
                        </m:oMath>
                      </m:oMathPara>
                    </w:p>
                    <w:p w:rsidR="00AB2D5C" w:rsidRPr="001B51E6" w:rsidRDefault="00AB2D5C" w:rsidP="00AB2D5C">
                      <w:pPr>
                        <w:rPr>
                          <w:rFonts w:eastAsiaTheme="minorEastAsia"/>
                          <w:sz w:val="24"/>
                          <w:szCs w:val="24"/>
                        </w:rPr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185,7=x</m:t>
                          </m:r>
                        </m:oMath>
                      </m:oMathPara>
                    </w:p>
                    <w:p w:rsidR="001B51E6" w:rsidRPr="00431D5C" w:rsidRDefault="001B51E6" w:rsidP="00AB2D5C">
                      <w:pPr>
                        <w:rPr>
                          <w:rFonts w:eastAsiaTheme="minorEastAsia"/>
                          <w:sz w:val="24"/>
                          <w:szCs w:val="24"/>
                        </w:rPr>
                      </w:pPr>
                      <w:r>
                        <w:rPr>
                          <w:rFonts w:eastAsiaTheme="minorEastAsia"/>
                          <w:sz w:val="24"/>
                          <w:szCs w:val="24"/>
                        </w:rPr>
                        <w:t>D’où,</w:t>
                      </w:r>
                    </w:p>
                    <w:p w:rsidR="00431D5C" w:rsidRPr="00431D5C" w:rsidRDefault="00431D5C" w:rsidP="00AB2D5C">
                      <w:pPr>
                        <w:rPr>
                          <w:rFonts w:eastAsiaTheme="minorEastAsia"/>
                          <w:sz w:val="24"/>
                          <w:szCs w:val="24"/>
                        </w:rPr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m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E1E3'</m:t>
                              </m:r>
                            </m:e>
                          </m:acc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=185,7m</m:t>
                          </m:r>
                        </m:oMath>
                      </m:oMathPara>
                    </w:p>
                    <w:p w:rsidR="00431D5C" w:rsidRPr="00431D5C" w:rsidRDefault="00431D5C" w:rsidP="00AB2D5C">
                      <w:pPr>
                        <w:rPr>
                          <w:rFonts w:eastAsiaTheme="minorEastAsia"/>
                          <w:sz w:val="24"/>
                          <w:szCs w:val="24"/>
                        </w:rPr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 xml:space="preserve">et 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mE2E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24"/>
                                      <w:szCs w:val="24"/>
                                    </w:rPr>
                                    <m:t>'</m:t>
                                  </m:r>
                                </m:sup>
                              </m:sSup>
                            </m:e>
                          </m:acc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=557,1 m</m:t>
                          </m:r>
                        </m:oMath>
                      </m:oMathPara>
                    </w:p>
                    <w:p w:rsidR="00AB2D5C" w:rsidRPr="00EB0370" w:rsidRDefault="00AB2D5C" w:rsidP="00AB2D5C">
                      <w:pPr>
                        <w:rPr>
                          <w:rFonts w:eastAsiaTheme="minorEastAsia"/>
                        </w:rPr>
                      </w:pPr>
                    </w:p>
                    <w:p w:rsidR="00AB2D5C" w:rsidRPr="00EB0370" w:rsidRDefault="00AB2D5C" w:rsidP="00AB2D5C">
                      <w:pPr>
                        <w:rPr>
                          <w:rFonts w:eastAsiaTheme="minorEastAsia"/>
                        </w:rPr>
                      </w:pPr>
                    </w:p>
                    <w:p w:rsidR="00AB2D5C" w:rsidRDefault="00AB2D5C" w:rsidP="00AB2D5C"/>
                  </w:txbxContent>
                </v:textbox>
                <w10:wrap type="square"/>
              </v:shape>
            </w:pict>
          </mc:Fallback>
        </mc:AlternateContent>
      </w:r>
      <w:r w:rsidR="004D02D4" w:rsidRPr="00DB7225">
        <w:rPr>
          <w:noProof/>
          <w:sz w:val="24"/>
          <w:szCs w:val="24"/>
        </w:rPr>
        <w:t xml:space="preserve"> </w:t>
      </w:r>
      <w:r w:rsidR="004D02D4" w:rsidRPr="00DB7225">
        <w:rPr>
          <w:noProof/>
          <w:sz w:val="24"/>
          <w:szCs w:val="24"/>
        </w:rPr>
        <w:drawing>
          <wp:inline distT="0" distB="0" distL="0" distR="0" wp14:anchorId="125DE306" wp14:editId="5959DD3C">
            <wp:extent cx="3632110" cy="3981450"/>
            <wp:effectExtent l="0" t="0" r="698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2735" cy="4004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7C97" w:rsidRDefault="00267C97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br w:type="page"/>
      </w:r>
    </w:p>
    <w:p w:rsidR="00431D5C" w:rsidRDefault="00431D5C" w:rsidP="001C5878">
      <w:pPr>
        <w:rPr>
          <w:rFonts w:eastAsiaTheme="minorEastAsia"/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 xml:space="preserve">À l’aide de la relation de Pythagore, on trouve les distances </w:t>
      </w:r>
      <m:oMath>
        <m:acc>
          <m:accPr>
            <m:chr m:val="̅"/>
            <m:ctrlPr>
              <w:rPr>
                <w:rFonts w:ascii="Cambria Math" w:hAnsi="Cambria Math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noProof/>
                <w:sz w:val="24"/>
                <w:szCs w:val="24"/>
              </w:rPr>
              <m:t>VE1</m:t>
            </m:r>
          </m:e>
        </m:acc>
        <m:r>
          <w:rPr>
            <w:rFonts w:ascii="Cambria Math" w:hAnsi="Cambria Math"/>
            <w:noProof/>
            <w:sz w:val="24"/>
            <w:szCs w:val="24"/>
          </w:rPr>
          <m:t xml:space="preserve">, 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/>
                <w:noProof/>
                <w:sz w:val="24"/>
                <w:szCs w:val="24"/>
              </w:rPr>
              <m:t>VE2</m:t>
            </m:r>
          </m:e>
        </m:acc>
      </m:oMath>
      <w:r>
        <w:rPr>
          <w:rFonts w:eastAsiaTheme="minorEastAsia"/>
          <w:noProof/>
          <w:sz w:val="24"/>
          <w:szCs w:val="24"/>
        </w:rPr>
        <w:t xml:space="preserve"> et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/>
                <w:noProof/>
                <w:sz w:val="24"/>
                <w:szCs w:val="24"/>
              </w:rPr>
              <m:t>VE3</m:t>
            </m:r>
          </m:e>
        </m:acc>
      </m:oMath>
      <w:r>
        <w:rPr>
          <w:rFonts w:eastAsiaTheme="minorEastAsia"/>
          <w:noProof/>
          <w:sz w:val="24"/>
          <w:szCs w:val="24"/>
        </w:rPr>
        <w:t xml:space="preserve"> ainsi que les distances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/>
                <w:noProof/>
                <w:sz w:val="24"/>
                <w:szCs w:val="24"/>
              </w:rPr>
              <m:t>E1E2</m:t>
            </m:r>
          </m:e>
        </m:acc>
      </m:oMath>
      <w:r>
        <w:rPr>
          <w:rFonts w:eastAsiaTheme="minorEastAsia"/>
          <w:noProof/>
          <w:sz w:val="24"/>
          <w:szCs w:val="24"/>
        </w:rPr>
        <w:t>,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/>
                <w:noProof/>
                <w:sz w:val="24"/>
                <w:szCs w:val="24"/>
              </w:rPr>
              <m:t xml:space="preserve"> E1E3</m:t>
            </m:r>
          </m:e>
        </m:acc>
      </m:oMath>
      <w:r>
        <w:rPr>
          <w:rFonts w:eastAsiaTheme="minorEastAsia"/>
          <w:noProof/>
          <w:sz w:val="24"/>
          <w:szCs w:val="24"/>
        </w:rPr>
        <w:t xml:space="preserve"> et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/>
                <w:noProof/>
                <w:sz w:val="24"/>
                <w:szCs w:val="24"/>
              </w:rPr>
              <m:t>E2E3</m:t>
            </m:r>
          </m:e>
        </m:acc>
      </m:oMath>
      <w:r>
        <w:rPr>
          <w:rFonts w:eastAsiaTheme="minorEastAsia"/>
          <w:noProof/>
          <w:sz w:val="24"/>
          <w:szCs w:val="24"/>
        </w:rPr>
        <w:t>.</w:t>
      </w:r>
    </w:p>
    <w:p w:rsidR="00FE4613" w:rsidRDefault="001B51E6">
      <w:pPr>
        <w:rPr>
          <w:noProof/>
          <w:sz w:val="24"/>
          <w:szCs w:val="24"/>
        </w:rPr>
      </w:pPr>
      <w:r w:rsidRPr="00DB7225">
        <w:rPr>
          <w:noProof/>
          <w:sz w:val="24"/>
          <w:szCs w:val="24"/>
        </w:rPr>
        <w:drawing>
          <wp:inline distT="0" distB="0" distL="0" distR="0" wp14:anchorId="64A7F845" wp14:editId="1AEC58A5">
            <wp:extent cx="4161062" cy="4696125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8691" cy="470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22D" w:rsidRDefault="001B51E6" w:rsidP="001C5878">
      <w:pPr>
        <w:rPr>
          <w:rFonts w:eastAsiaTheme="minorEastAsia"/>
          <w:noProof/>
          <w:sz w:val="24"/>
          <w:szCs w:val="24"/>
        </w:rPr>
      </w:pPr>
      <w:r>
        <w:rPr>
          <w:noProof/>
          <w:sz w:val="24"/>
          <w:szCs w:val="24"/>
        </w:rPr>
        <w:t xml:space="preserve">On déduit facilement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/>
                <w:noProof/>
                <w:sz w:val="24"/>
                <w:szCs w:val="24"/>
              </w:rPr>
              <m:t>E1E2</m:t>
            </m:r>
          </m:e>
        </m:acc>
      </m:oMath>
      <w:r>
        <w:rPr>
          <w:rFonts w:eastAsiaTheme="minorEastAsia"/>
          <w:noProof/>
          <w:sz w:val="24"/>
          <w:szCs w:val="24"/>
        </w:rPr>
        <w:t xml:space="preserve"> puis, à</w:t>
      </w:r>
      <w:r w:rsidR="0016222D">
        <w:rPr>
          <w:noProof/>
          <w:sz w:val="24"/>
          <w:szCs w:val="24"/>
        </w:rPr>
        <w:t xml:space="preserve"> l’aide de la relation de Pythagore, on trouve</w:t>
      </w:r>
      <w:r w:rsidR="001F5FB1">
        <w:rPr>
          <w:rFonts w:eastAsiaTheme="minorEastAsia"/>
          <w:noProof/>
          <w:sz w:val="24"/>
          <w:szCs w:val="24"/>
        </w:rPr>
        <w:t xml:space="preserve"> les distances,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/>
                <w:noProof/>
                <w:sz w:val="24"/>
                <w:szCs w:val="24"/>
              </w:rPr>
              <m:t xml:space="preserve"> E1E3</m:t>
            </m:r>
          </m:e>
        </m:acc>
      </m:oMath>
      <w:r w:rsidR="001F5FB1">
        <w:rPr>
          <w:rFonts w:eastAsiaTheme="minorEastAsia"/>
          <w:noProof/>
          <w:sz w:val="24"/>
          <w:szCs w:val="24"/>
        </w:rPr>
        <w:t xml:space="preserve"> et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/>
                <w:noProof/>
                <w:sz w:val="24"/>
                <w:szCs w:val="24"/>
              </w:rPr>
              <m:t>E2E3</m:t>
            </m:r>
          </m:e>
        </m:acc>
      </m:oMath>
      <w:r w:rsidR="00340AEA">
        <w:rPr>
          <w:rFonts w:eastAsiaTheme="minorEastAsia"/>
          <w:noProof/>
          <w:sz w:val="24"/>
          <w:szCs w:val="24"/>
        </w:rPr>
        <w:t>.</w:t>
      </w:r>
    </w:p>
    <w:p w:rsidR="00267C97" w:rsidRDefault="00431D5C" w:rsidP="001C5878">
      <w:pPr>
        <w:rPr>
          <w:rFonts w:eastAsiaTheme="minorEastAsia"/>
          <w:noProof/>
          <w:sz w:val="24"/>
          <w:szCs w:val="24"/>
        </w:rPr>
      </w:pPr>
      <w:r>
        <w:rPr>
          <w:noProof/>
        </w:rPr>
        <w:drawing>
          <wp:inline distT="0" distB="0" distL="0" distR="0" wp14:anchorId="46273F04" wp14:editId="419126FD">
            <wp:extent cx="4743450" cy="1694089"/>
            <wp:effectExtent l="0" t="0" r="0" b="190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6618" cy="169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7C97" w:rsidRDefault="00267C97">
      <w:pPr>
        <w:rPr>
          <w:rFonts w:eastAsiaTheme="minorEastAsia"/>
          <w:noProof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br w:type="page"/>
      </w:r>
    </w:p>
    <w:p w:rsidR="00267C97" w:rsidRDefault="00267C97">
      <w:pPr>
        <w:rPr>
          <w:rFonts w:eastAsiaTheme="minorEastAsia"/>
          <w:noProof/>
          <w:sz w:val="24"/>
          <w:szCs w:val="24"/>
        </w:rPr>
        <w:sectPr w:rsidR="00267C97" w:rsidSect="00340AEA">
          <w:pgSz w:w="12240" w:h="15840"/>
          <w:pgMar w:top="1440" w:right="1800" w:bottom="1440" w:left="1800" w:header="708" w:footer="708" w:gutter="0"/>
          <w:cols w:space="708"/>
          <w:docGrid w:linePitch="360"/>
        </w:sectPr>
      </w:pPr>
    </w:p>
    <w:p w:rsidR="00267C97" w:rsidRDefault="001B51E6">
      <w:pPr>
        <w:rPr>
          <w:sz w:val="24"/>
          <w:szCs w:val="24"/>
        </w:rPr>
        <w:sectPr w:rsidR="00267C97" w:rsidSect="00267C97">
          <w:pgSz w:w="15840" w:h="12240" w:orient="landscape"/>
          <w:pgMar w:top="1800" w:right="1440" w:bottom="1800" w:left="1440" w:header="708" w:footer="708" w:gutter="0"/>
          <w:cols w:space="708"/>
          <w:docGrid w:linePitch="360"/>
        </w:sectPr>
      </w:pPr>
      <w:r>
        <w:rPr>
          <w:rFonts w:eastAsiaTheme="minorEastAsia"/>
          <w:noProof/>
          <w:sz w:val="24"/>
          <w:szCs w:val="24"/>
        </w:rPr>
        <w:lastRenderedPageBreak/>
        <w:t>En résumé,</w:t>
      </w:r>
      <w:r w:rsidR="00FE4613">
        <w:rPr>
          <w:noProof/>
        </w:rPr>
        <w:drawing>
          <wp:inline distT="0" distB="0" distL="0" distR="0" wp14:anchorId="75DAA58E" wp14:editId="700FCB7D">
            <wp:extent cx="8235679" cy="5162550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62881" cy="5179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130D8" w:rsidRPr="00267C97" w:rsidRDefault="003130D8" w:rsidP="00267C97">
      <w:pPr>
        <w:tabs>
          <w:tab w:val="left" w:pos="1755"/>
        </w:tabs>
        <w:rPr>
          <w:sz w:val="24"/>
          <w:szCs w:val="24"/>
        </w:rPr>
      </w:pPr>
    </w:p>
    <w:sectPr w:rsidR="003130D8" w:rsidRPr="00267C97" w:rsidSect="00340AE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467"/>
    <w:rsid w:val="00002276"/>
    <w:rsid w:val="0010336B"/>
    <w:rsid w:val="0015032A"/>
    <w:rsid w:val="0016222D"/>
    <w:rsid w:val="00186F9D"/>
    <w:rsid w:val="001B51E6"/>
    <w:rsid w:val="001C5878"/>
    <w:rsid w:val="001F5FB1"/>
    <w:rsid w:val="00267C97"/>
    <w:rsid w:val="002A5082"/>
    <w:rsid w:val="00304803"/>
    <w:rsid w:val="003130D8"/>
    <w:rsid w:val="00340AEA"/>
    <w:rsid w:val="00367766"/>
    <w:rsid w:val="003945B7"/>
    <w:rsid w:val="003B5F6E"/>
    <w:rsid w:val="003D37C7"/>
    <w:rsid w:val="00431D5C"/>
    <w:rsid w:val="00495D7A"/>
    <w:rsid w:val="004D02D4"/>
    <w:rsid w:val="00504ECD"/>
    <w:rsid w:val="0077426B"/>
    <w:rsid w:val="007A2644"/>
    <w:rsid w:val="007C04AF"/>
    <w:rsid w:val="00826B70"/>
    <w:rsid w:val="00830245"/>
    <w:rsid w:val="00965D96"/>
    <w:rsid w:val="00991149"/>
    <w:rsid w:val="009A65A6"/>
    <w:rsid w:val="00A22467"/>
    <w:rsid w:val="00A344DA"/>
    <w:rsid w:val="00AB2D5C"/>
    <w:rsid w:val="00BD1069"/>
    <w:rsid w:val="00C9250C"/>
    <w:rsid w:val="00D51FF4"/>
    <w:rsid w:val="00DB7225"/>
    <w:rsid w:val="00DC678D"/>
    <w:rsid w:val="00DF1960"/>
    <w:rsid w:val="00E30629"/>
    <w:rsid w:val="00E56D22"/>
    <w:rsid w:val="00EB0370"/>
    <w:rsid w:val="00F47821"/>
    <w:rsid w:val="00FE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EA14D"/>
  <w15:chartTrackingRefBased/>
  <w15:docId w15:val="{C83A4168-AB64-4566-A9D3-E0E7F64E6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A5082"/>
    <w:rPr>
      <w:color w:val="808080"/>
    </w:rPr>
  </w:style>
  <w:style w:type="table" w:styleId="Grilledutableau">
    <w:name w:val="Table Grid"/>
    <w:basedOn w:val="TableauNormal"/>
    <w:uiPriority w:val="59"/>
    <w:rsid w:val="00BD1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86F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86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1c768ad6fecb8f389574ca24b7927a66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b8ce2f443a412e8390232cb6234d9ef5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7970A1-CFAE-4DA2-861E-70FB5CF9BF8C}"/>
</file>

<file path=customXml/itemProps2.xml><?xml version="1.0" encoding="utf-8"?>
<ds:datastoreItem xmlns:ds="http://schemas.openxmlformats.org/officeDocument/2006/customXml" ds:itemID="{D109AFC1-947C-4F92-A2DF-636D61949853}"/>
</file>

<file path=customXml/itemProps3.xml><?xml version="1.0" encoding="utf-8"?>
<ds:datastoreItem xmlns:ds="http://schemas.openxmlformats.org/officeDocument/2006/customXml" ds:itemID="{C0864E78-E745-4804-83A1-259B3F62CA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6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Touchette</dc:creator>
  <cp:keywords/>
  <dc:description/>
  <cp:lastModifiedBy>Daniel Touchette</cp:lastModifiedBy>
  <cp:revision>8</cp:revision>
  <cp:lastPrinted>2018-03-18T01:39:00Z</cp:lastPrinted>
  <dcterms:created xsi:type="dcterms:W3CDTF">2018-03-17T17:23:00Z</dcterms:created>
  <dcterms:modified xsi:type="dcterms:W3CDTF">2018-03-18T22:17:00Z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